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07BC" w14:textId="77777777" w:rsidR="00486260" w:rsidRDefault="00486260">
      <w:r>
        <w:rPr>
          <w:rFonts w:hint="eastAsia"/>
        </w:rPr>
        <w:t>美容器具</w:t>
      </w:r>
    </w:p>
    <w:p w14:paraId="68808C7D" w14:textId="77777777" w:rsidR="00486260" w:rsidRDefault="00486260">
      <w:r>
        <w:rPr>
          <w:rFonts w:hint="eastAsia"/>
        </w:rPr>
        <w:t>デジタルパーマ機</w:t>
      </w:r>
    </w:p>
    <w:p w14:paraId="269A8568" w14:textId="77777777" w:rsidR="00486260" w:rsidRDefault="00486260"/>
    <w:p w14:paraId="10FCB323" w14:textId="77777777" w:rsidR="00486260" w:rsidRDefault="00486260">
      <w:r>
        <w:rPr>
          <w:rFonts w:hint="eastAsia"/>
        </w:rPr>
        <w:t>商品名：</w:t>
      </w:r>
      <w:r>
        <w:rPr>
          <w:rFonts w:hint="eastAsia"/>
        </w:rPr>
        <w:t>b</w:t>
      </w:r>
      <w:r>
        <w:t>e jewelry(</w:t>
      </w:r>
      <w:r>
        <w:rPr>
          <w:rFonts w:hint="eastAsia"/>
        </w:rPr>
        <w:t>ビージュエリー</w:t>
      </w:r>
      <w:r>
        <w:rPr>
          <w:rFonts w:hint="eastAsia"/>
        </w:rPr>
        <w:t>)</w:t>
      </w:r>
      <w:r>
        <w:t xml:space="preserve"> (</w:t>
      </w:r>
      <w:r>
        <w:rPr>
          <w:rFonts w:hint="eastAsia"/>
        </w:rPr>
        <w:t>業務用</w:t>
      </w:r>
      <w:r>
        <w:rPr>
          <w:rFonts w:hint="eastAsia"/>
        </w:rPr>
        <w:t>)</w:t>
      </w:r>
    </w:p>
    <w:p w14:paraId="4970FCB6" w14:textId="77777777" w:rsidR="00486260" w:rsidRDefault="00486260">
      <w:r>
        <w:rPr>
          <w:rFonts w:hint="eastAsia"/>
        </w:rPr>
        <w:t>カラー：エレガンスピンク・シャンパンゴールド・シャインブラック</w:t>
      </w:r>
      <w:bookmarkStart w:id="0" w:name="_GoBack"/>
      <w:bookmarkEnd w:id="0"/>
    </w:p>
    <w:p w14:paraId="0E9BB866" w14:textId="77777777" w:rsidR="00486260" w:rsidRDefault="00486260">
      <w:r>
        <w:rPr>
          <w:rFonts w:hint="eastAsia"/>
        </w:rPr>
        <w:t>メーカー名：株式会社</w:t>
      </w:r>
      <w:r>
        <w:rPr>
          <w:rFonts w:hint="eastAsia"/>
        </w:rPr>
        <w:t>n</w:t>
      </w:r>
      <w:r>
        <w:t>ext innovation</w:t>
      </w:r>
    </w:p>
    <w:p w14:paraId="06FDD236" w14:textId="77777777" w:rsidR="00486260" w:rsidRDefault="00486260">
      <w:pPr>
        <w:rPr>
          <w:rFonts w:hint="eastAsia"/>
        </w:rPr>
      </w:pPr>
      <w:r>
        <w:rPr>
          <w:rFonts w:hint="eastAsia"/>
        </w:rPr>
        <w:t>サロン価格：</w:t>
      </w:r>
      <w:r>
        <w:rPr>
          <w:rFonts w:hint="eastAsia"/>
        </w:rPr>
        <w:t>169,000</w:t>
      </w:r>
      <w:r>
        <w:t>(</w:t>
      </w:r>
      <w:r>
        <w:rPr>
          <w:rFonts w:hint="eastAsia"/>
        </w:rPr>
        <w:t>税別</w:t>
      </w:r>
      <w:r>
        <w:rPr>
          <w:rFonts w:hint="eastAsia"/>
        </w:rPr>
        <w:t>)</w:t>
      </w:r>
    </w:p>
    <w:sectPr w:rsidR="00486260" w:rsidSect="004862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60"/>
    <w:rsid w:val="00486260"/>
    <w:rsid w:val="006736A2"/>
    <w:rsid w:val="008173B9"/>
    <w:rsid w:val="00865F7D"/>
    <w:rsid w:val="00A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2A419"/>
  <w15:chartTrackingRefBased/>
  <w15:docId w15:val="{9C3F1146-094C-4F53-964A-3AF35D89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文彰 後藤</dc:creator>
  <cp:keywords/>
  <dc:description/>
  <cp:lastModifiedBy>文彰 後藤</cp:lastModifiedBy>
  <cp:revision>1</cp:revision>
  <dcterms:created xsi:type="dcterms:W3CDTF">2019-02-12T09:00:00Z</dcterms:created>
  <dcterms:modified xsi:type="dcterms:W3CDTF">2019-02-12T09:09:00Z</dcterms:modified>
</cp:coreProperties>
</file>